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6A" w:rsidRPr="007E3BD6" w:rsidRDefault="00F81BD5" w:rsidP="00786929">
      <w:pPr>
        <w:rPr>
          <w:b/>
          <w:sz w:val="32"/>
          <w:szCs w:val="32"/>
          <w:lang w:val="uk-UA"/>
        </w:rPr>
      </w:pPr>
      <w:r>
        <w:rPr>
          <w:b/>
          <w:sz w:val="40"/>
          <w:szCs w:val="40"/>
          <w:lang w:val="uk-UA"/>
        </w:rPr>
        <w:t xml:space="preserve">                       </w:t>
      </w:r>
      <w:r w:rsidR="008F1CB8">
        <w:rPr>
          <w:b/>
          <w:sz w:val="40"/>
          <w:szCs w:val="40"/>
          <w:lang w:val="uk-UA"/>
        </w:rPr>
        <w:t xml:space="preserve">       </w:t>
      </w:r>
      <w:r>
        <w:rPr>
          <w:b/>
          <w:sz w:val="40"/>
          <w:szCs w:val="40"/>
          <w:lang w:val="uk-UA"/>
        </w:rPr>
        <w:t xml:space="preserve">   </w:t>
      </w:r>
      <w:r w:rsidR="00734065" w:rsidRPr="008F1CB8">
        <w:rPr>
          <w:b/>
          <w:sz w:val="32"/>
          <w:szCs w:val="32"/>
        </w:rPr>
        <w:t>Казкова допомога батькам</w:t>
      </w:r>
      <w:r w:rsidR="008F1CB8">
        <w:rPr>
          <w:b/>
          <w:sz w:val="32"/>
          <w:szCs w:val="32"/>
          <w:lang w:val="uk-UA"/>
        </w:rPr>
        <w:t xml:space="preserve">                                              </w:t>
      </w:r>
      <w:r w:rsidR="00734065" w:rsidRPr="00F81BD5">
        <w:rPr>
          <w:sz w:val="28"/>
          <w:szCs w:val="28"/>
          <w:lang w:val="uk-UA"/>
        </w:rPr>
        <w:t>Багато можна помітити, п</w:t>
      </w:r>
      <w:r w:rsidR="00422269" w:rsidRPr="00F81BD5">
        <w:rPr>
          <w:sz w:val="28"/>
          <w:szCs w:val="28"/>
          <w:lang w:val="uk-UA"/>
        </w:rPr>
        <w:t>р</w:t>
      </w:r>
      <w:r w:rsidR="00734065" w:rsidRPr="00F81BD5">
        <w:rPr>
          <w:sz w:val="28"/>
          <w:szCs w:val="28"/>
          <w:lang w:val="uk-UA"/>
        </w:rPr>
        <w:t>оспостерігавши за дитиною</w:t>
      </w:r>
      <w:r w:rsidR="00DA4093" w:rsidRPr="00F81BD5">
        <w:rPr>
          <w:sz w:val="28"/>
          <w:szCs w:val="28"/>
          <w:lang w:val="uk-UA"/>
        </w:rPr>
        <w:t xml:space="preserve">, як вона реагує </w:t>
      </w:r>
      <w:r w:rsidR="00B811B8" w:rsidRPr="00F81BD5">
        <w:rPr>
          <w:sz w:val="28"/>
          <w:szCs w:val="28"/>
          <w:lang w:val="uk-UA"/>
        </w:rPr>
        <w:t>на розповідь</w:t>
      </w:r>
      <w:r w:rsidR="0016628B" w:rsidRPr="00F81BD5">
        <w:rPr>
          <w:sz w:val="28"/>
          <w:szCs w:val="28"/>
          <w:lang w:val="uk-UA"/>
        </w:rPr>
        <w:t xml:space="preserve">: </w:t>
      </w:r>
      <w:r w:rsidR="004B1FDF" w:rsidRPr="00F81BD5">
        <w:rPr>
          <w:sz w:val="28"/>
          <w:szCs w:val="28"/>
          <w:lang w:val="uk-UA"/>
        </w:rPr>
        <w:t>чи звикла вона слухати</w:t>
      </w:r>
      <w:r w:rsidR="001A426C" w:rsidRPr="00F81BD5">
        <w:rPr>
          <w:sz w:val="28"/>
          <w:szCs w:val="28"/>
          <w:lang w:val="uk-UA"/>
        </w:rPr>
        <w:t>,</w:t>
      </w:r>
      <w:r w:rsidR="00F43BEA" w:rsidRPr="00F81BD5">
        <w:rPr>
          <w:sz w:val="28"/>
          <w:szCs w:val="28"/>
          <w:lang w:val="uk-UA"/>
        </w:rPr>
        <w:t xml:space="preserve"> чи</w:t>
      </w:r>
      <w:r w:rsidR="001A426C" w:rsidRPr="00F81BD5">
        <w:rPr>
          <w:sz w:val="28"/>
          <w:szCs w:val="28"/>
          <w:lang w:val="uk-UA"/>
        </w:rPr>
        <w:t xml:space="preserve"> уважна</w:t>
      </w:r>
      <w:r w:rsidR="00F43BEA" w:rsidRPr="00F81BD5">
        <w:rPr>
          <w:sz w:val="28"/>
          <w:szCs w:val="28"/>
          <w:lang w:val="uk-UA"/>
        </w:rPr>
        <w:t xml:space="preserve"> до деталів</w:t>
      </w:r>
      <w:r w:rsidR="000D0CF2" w:rsidRPr="00F81BD5">
        <w:rPr>
          <w:sz w:val="28"/>
          <w:szCs w:val="28"/>
          <w:lang w:val="uk-UA"/>
        </w:rPr>
        <w:t>,</w:t>
      </w:r>
      <w:r w:rsidR="008A6484" w:rsidRPr="00F81BD5">
        <w:rPr>
          <w:sz w:val="28"/>
          <w:szCs w:val="28"/>
          <w:lang w:val="uk-UA"/>
        </w:rPr>
        <w:t xml:space="preserve"> чи</w:t>
      </w:r>
      <w:r w:rsidR="003D5956" w:rsidRPr="00F81BD5">
        <w:rPr>
          <w:sz w:val="28"/>
          <w:szCs w:val="28"/>
          <w:lang w:val="uk-UA"/>
        </w:rPr>
        <w:t xml:space="preserve"> </w:t>
      </w:r>
      <w:r w:rsidR="00A023D6" w:rsidRPr="00F81BD5">
        <w:rPr>
          <w:sz w:val="28"/>
          <w:szCs w:val="28"/>
          <w:lang w:val="uk-UA"/>
        </w:rPr>
        <w:t xml:space="preserve">уміє співпереживати за долю </w:t>
      </w:r>
      <w:r w:rsidR="00360309" w:rsidRPr="00F81BD5">
        <w:rPr>
          <w:sz w:val="28"/>
          <w:szCs w:val="28"/>
          <w:lang w:val="uk-UA"/>
        </w:rPr>
        <w:t>казкових героїв.</w:t>
      </w:r>
      <w:r w:rsidR="00734065" w:rsidRPr="00F81BD5">
        <w:rPr>
          <w:sz w:val="28"/>
          <w:szCs w:val="28"/>
          <w:lang w:val="uk-UA"/>
        </w:rPr>
        <w:t xml:space="preserve"> </w:t>
      </w:r>
      <w:r w:rsidR="00E13A7B" w:rsidRPr="00F81BD5">
        <w:rPr>
          <w:sz w:val="28"/>
          <w:szCs w:val="28"/>
          <w:lang w:val="uk-UA"/>
        </w:rPr>
        <w:t xml:space="preserve">Так можна дізнатися, </w:t>
      </w:r>
      <w:r w:rsidR="00CD6919" w:rsidRPr="00F81BD5">
        <w:rPr>
          <w:sz w:val="28"/>
          <w:szCs w:val="28"/>
          <w:lang w:val="uk-UA"/>
        </w:rPr>
        <w:t xml:space="preserve">чого вона боїться, що її хвилює, </w:t>
      </w:r>
      <w:r w:rsidR="005C0D48" w:rsidRPr="00F81BD5">
        <w:rPr>
          <w:sz w:val="28"/>
          <w:szCs w:val="28"/>
          <w:lang w:val="uk-UA"/>
        </w:rPr>
        <w:t>чого їй не вистачає, про що вона мріє.</w:t>
      </w:r>
      <w:r w:rsidR="008C66F6" w:rsidRPr="00F81BD5">
        <w:rPr>
          <w:sz w:val="28"/>
          <w:szCs w:val="28"/>
          <w:lang w:val="uk-UA"/>
        </w:rPr>
        <w:t xml:space="preserve"> В</w:t>
      </w:r>
      <w:r w:rsidR="00793B6D" w:rsidRPr="00F81BD5">
        <w:rPr>
          <w:sz w:val="28"/>
          <w:szCs w:val="28"/>
          <w:lang w:val="uk-UA"/>
        </w:rPr>
        <w:t>ажливо пам’ятати, що казкотерапія</w:t>
      </w:r>
      <w:r w:rsidR="008C66F6" w:rsidRPr="00F81BD5">
        <w:rPr>
          <w:sz w:val="28"/>
          <w:szCs w:val="28"/>
          <w:lang w:val="uk-UA"/>
        </w:rPr>
        <w:t xml:space="preserve"> </w:t>
      </w:r>
      <w:r w:rsidR="00775819" w:rsidRPr="00F81BD5">
        <w:rPr>
          <w:sz w:val="28"/>
          <w:szCs w:val="28"/>
          <w:lang w:val="uk-UA"/>
        </w:rPr>
        <w:t xml:space="preserve">впливає на формування </w:t>
      </w:r>
      <w:r w:rsidR="008C66F6" w:rsidRPr="00F81BD5">
        <w:rPr>
          <w:sz w:val="28"/>
          <w:szCs w:val="28"/>
          <w:lang w:val="uk-UA"/>
        </w:rPr>
        <w:t>духовних цінностей. Н-д: розповівши дівчинці казку про пташку-маму, котра втішаючи синочка погладила його крильцем, і обережно торкніться до неї торкніться. Дівчинці буде дуже приємно-вона навіть може проговорити: «Мама-пташечка погладила мене по голівці!» Лагідні, ніжні дотики дуже багато важать для дитини, і цій дівчинці їх не</w:t>
      </w:r>
      <w:r w:rsidR="00427163" w:rsidRPr="00F81BD5">
        <w:rPr>
          <w:sz w:val="28"/>
          <w:szCs w:val="28"/>
          <w:lang w:val="uk-UA"/>
        </w:rPr>
        <w:t xml:space="preserve"> </w:t>
      </w:r>
      <w:r w:rsidR="008C66F6" w:rsidRPr="00F81BD5">
        <w:rPr>
          <w:sz w:val="28"/>
          <w:szCs w:val="28"/>
          <w:lang w:val="uk-UA"/>
        </w:rPr>
        <w:t>вистачає. Інший приклад: хлопчик хоче бути «мужнім солдатом»</w:t>
      </w:r>
      <w:r w:rsidR="00427163" w:rsidRPr="00F81BD5">
        <w:rPr>
          <w:sz w:val="28"/>
          <w:szCs w:val="28"/>
          <w:lang w:val="uk-UA"/>
        </w:rPr>
        <w:t>, котрий,в його уяві, повинен добре битися. І оточуючим доводиться не солодко, і хлопчику часто дістається від старших. І такому хлопчику варто розповісти казку про солдата. Народна казка «Про розумного солдата та нерозумного змія» допомогла йому зрозуміти, що перемогти можна не лише за допомогою сили, а й за допомогою розуму.</w:t>
      </w:r>
      <w:r w:rsidR="00F72D4B" w:rsidRPr="00F81BD5">
        <w:rPr>
          <w:sz w:val="28"/>
          <w:szCs w:val="28"/>
          <w:lang w:val="uk-UA"/>
        </w:rPr>
        <w:t xml:space="preserve"> </w:t>
      </w:r>
      <w:r w:rsidR="00427163" w:rsidRPr="00F81BD5">
        <w:rPr>
          <w:sz w:val="28"/>
          <w:szCs w:val="28"/>
          <w:lang w:val="uk-UA"/>
        </w:rPr>
        <w:t xml:space="preserve"> </w:t>
      </w:r>
      <w:r w:rsidR="008C66F6" w:rsidRPr="00F81BD5">
        <w:rPr>
          <w:sz w:val="28"/>
          <w:szCs w:val="28"/>
          <w:lang w:val="uk-UA"/>
        </w:rPr>
        <w:t xml:space="preserve"> </w:t>
      </w:r>
      <w:r w:rsidR="008F1CB8">
        <w:rPr>
          <w:sz w:val="28"/>
          <w:szCs w:val="28"/>
          <w:lang w:val="uk-UA"/>
        </w:rPr>
        <w:t xml:space="preserve">                                                        </w:t>
      </w:r>
      <w:r w:rsidR="006C22F1" w:rsidRPr="00F81BD5">
        <w:rPr>
          <w:sz w:val="28"/>
          <w:szCs w:val="28"/>
          <w:lang w:val="uk-UA"/>
        </w:rPr>
        <w:t>Існує точка зору, що до 12 років</w:t>
      </w:r>
      <w:r w:rsidR="00786929" w:rsidRPr="00F81BD5">
        <w:rPr>
          <w:sz w:val="28"/>
          <w:szCs w:val="28"/>
          <w:lang w:val="uk-UA"/>
        </w:rPr>
        <w:t xml:space="preserve"> у дітей своїх проблем </w:t>
      </w:r>
      <w:r w:rsidR="006C22F1" w:rsidRPr="00F81BD5">
        <w:rPr>
          <w:sz w:val="28"/>
          <w:szCs w:val="28"/>
          <w:lang w:val="uk-UA"/>
        </w:rPr>
        <w:t>немає</w:t>
      </w:r>
      <w:r w:rsidR="00786929" w:rsidRPr="00F81BD5">
        <w:rPr>
          <w:sz w:val="28"/>
          <w:szCs w:val="28"/>
          <w:lang w:val="uk-UA"/>
        </w:rPr>
        <w:t>,</w:t>
      </w:r>
      <w:r w:rsidR="006C22F1" w:rsidRPr="00F81BD5">
        <w:rPr>
          <w:sz w:val="28"/>
          <w:szCs w:val="28"/>
          <w:lang w:val="uk-UA"/>
        </w:rPr>
        <w:t xml:space="preserve"> є лише відображення батьківських. У агресії теж може бути різна природа. Тут на допомозі стають психокорекційні казки, які підбираються чи складаються для м’якого впливу на поведінку дитини. Проходе  «заміна» неефективного стилю поведінки на більш продуктивний, а також пояснення дитині мети того, що відбувається.</w:t>
      </w:r>
      <w:r w:rsidR="008F1CB8">
        <w:rPr>
          <w:sz w:val="28"/>
          <w:szCs w:val="28"/>
          <w:lang w:val="uk-UA"/>
        </w:rPr>
        <w:t xml:space="preserve">                                            </w:t>
      </w:r>
      <w:r w:rsidR="00F72D4B" w:rsidRPr="00F81BD5">
        <w:rPr>
          <w:sz w:val="28"/>
          <w:szCs w:val="28"/>
          <w:lang w:val="uk-UA"/>
        </w:rPr>
        <w:t xml:space="preserve">Перш ніж знайомити дітей зі світом казки, варто спочатку їм </w:t>
      </w:r>
      <w:r w:rsidR="006C22F1" w:rsidRPr="00F81BD5">
        <w:rPr>
          <w:sz w:val="28"/>
          <w:szCs w:val="28"/>
          <w:lang w:val="uk-UA"/>
        </w:rPr>
        <w:t xml:space="preserve"> </w:t>
      </w:r>
      <w:r w:rsidR="00F72D4B" w:rsidRPr="00F81BD5">
        <w:rPr>
          <w:sz w:val="28"/>
          <w:szCs w:val="28"/>
          <w:lang w:val="uk-UA"/>
        </w:rPr>
        <w:t>їх розповідати, особливо</w:t>
      </w:r>
      <w:r w:rsidR="004D50CE" w:rsidRPr="00F81BD5">
        <w:rPr>
          <w:sz w:val="28"/>
          <w:szCs w:val="28"/>
          <w:lang w:val="uk-UA"/>
        </w:rPr>
        <w:t xml:space="preserve"> -</w:t>
      </w:r>
      <w:r w:rsidR="00F72D4B" w:rsidRPr="00F81BD5">
        <w:rPr>
          <w:sz w:val="28"/>
          <w:szCs w:val="28"/>
          <w:lang w:val="uk-UA"/>
        </w:rPr>
        <w:t xml:space="preserve"> це стосується дітей раннього та молодшого дошкільного віку. В даному викладенні дуже чітко виявляються емоції дитини</w:t>
      </w:r>
      <w:r w:rsidR="004D50CE" w:rsidRPr="00F81BD5">
        <w:rPr>
          <w:sz w:val="28"/>
          <w:szCs w:val="28"/>
          <w:lang w:val="uk-UA"/>
        </w:rPr>
        <w:t xml:space="preserve"> та їх реакція. Діти до п’яти років ідентифікують себе з тваринами, стараються бути схожими на них. Тому на малюків краще впливають історії про звірят.</w:t>
      </w:r>
      <w:r w:rsidR="00F858C9" w:rsidRPr="00F81BD5">
        <w:rPr>
          <w:sz w:val="28"/>
          <w:szCs w:val="28"/>
          <w:lang w:val="uk-UA"/>
        </w:rPr>
        <w:t xml:space="preserve"> Казка «Троє поросят» допоможе дітям зрозуміти, що ми сильні, коли тримаємось разом. Про цінності та неповторності кожної особистості розповість дітям і дорослим  історія  Туве Янссон «Дитя-неведимка».</w:t>
      </w:r>
      <w:r w:rsidR="008F1CB8"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E0109D" w:rsidRPr="00F81BD5">
        <w:rPr>
          <w:sz w:val="28"/>
          <w:szCs w:val="28"/>
          <w:lang w:val="uk-UA"/>
        </w:rPr>
        <w:t xml:space="preserve">В </w:t>
      </w:r>
      <w:r w:rsidR="001D6043" w:rsidRPr="00F81BD5">
        <w:rPr>
          <w:sz w:val="28"/>
          <w:szCs w:val="28"/>
          <w:lang w:val="uk-UA"/>
        </w:rPr>
        <w:t xml:space="preserve">казкотерапії  є ще важливим не тільки використання відомих творів, але і надання можливості  дітям самостійно придумувати казки. </w:t>
      </w:r>
      <w:r w:rsidR="0031206A" w:rsidRPr="00F81BD5">
        <w:rPr>
          <w:sz w:val="28"/>
          <w:szCs w:val="28"/>
          <w:lang w:val="uk-UA"/>
        </w:rPr>
        <w:t>Потрібно потрен</w:t>
      </w:r>
      <w:r w:rsidR="00D0223A" w:rsidRPr="00F81BD5">
        <w:rPr>
          <w:sz w:val="28"/>
          <w:szCs w:val="28"/>
          <w:lang w:val="uk-UA"/>
        </w:rPr>
        <w:t>уватися у вигадуванні казок, а для цього варто внести у вже відомий твір зміни, або ускладнити його,- так, щоб дитина допомогала дорослому продовжити розповідь. Можна скористатися заздалегідь підібраним питанням, чи допущенням помилки.</w:t>
      </w:r>
      <w:r w:rsidR="00BE442B" w:rsidRPr="00F81BD5">
        <w:rPr>
          <w:sz w:val="28"/>
          <w:szCs w:val="28"/>
          <w:lang w:val="uk-UA"/>
        </w:rPr>
        <w:t xml:space="preserve"> Н-д: в казці «Ріпка» запитайте : «Кого ж позвав дід після внучки?», або «Дід гукнув на допомогу відважного богатиря». Можна запропонувати дитині  розказати історію виривання плода із землі від лиця кожного героя казки: діда, баби, ріпки, тина в городі, що бачив ці події.</w:t>
      </w:r>
      <w:r w:rsidR="008F1CB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="00FF5B6F" w:rsidRPr="00F81BD5">
        <w:rPr>
          <w:sz w:val="28"/>
          <w:szCs w:val="28"/>
          <w:lang w:val="uk-UA"/>
        </w:rPr>
        <w:t>Навіть для дорослих цей метод є ефективно-корисним. Дорослі інтуїтивно звертаються до казкотерапії - дивляться серіали і боєвики, читають романи, а що це, як не сучасні казки? В основі сюжету</w:t>
      </w:r>
      <w:r w:rsidR="004A1B1D" w:rsidRPr="00F81BD5">
        <w:rPr>
          <w:sz w:val="28"/>
          <w:szCs w:val="28"/>
          <w:lang w:val="uk-UA"/>
        </w:rPr>
        <w:t xml:space="preserve"> завжди лежить фабула, вже ранній опис в який-небудь дитя</w:t>
      </w:r>
      <w:r w:rsidR="007E3BD6">
        <w:rPr>
          <w:sz w:val="28"/>
          <w:szCs w:val="28"/>
          <w:lang w:val="uk-UA"/>
        </w:rPr>
        <w:t>чої історії.</w:t>
      </w:r>
    </w:p>
    <w:p w:rsidR="00786929" w:rsidRPr="00FF5356" w:rsidRDefault="006C22F1" w:rsidP="00786929">
      <w:pPr>
        <w:rPr>
          <w:b/>
          <w:sz w:val="28"/>
          <w:szCs w:val="28"/>
          <w:lang w:val="uk-UA"/>
        </w:rPr>
      </w:pPr>
      <w:r w:rsidRPr="00F81BD5">
        <w:rPr>
          <w:sz w:val="28"/>
          <w:szCs w:val="28"/>
          <w:lang w:val="uk-UA"/>
        </w:rPr>
        <w:lastRenderedPageBreak/>
        <w:t xml:space="preserve">  </w:t>
      </w:r>
      <w:r w:rsidR="00FF5356" w:rsidRPr="00FF5356">
        <w:rPr>
          <w:b/>
          <w:sz w:val="28"/>
          <w:szCs w:val="28"/>
          <w:lang w:val="uk-UA"/>
        </w:rPr>
        <w:t>Дитина поводе себе «погано», якщо:</w:t>
      </w:r>
    </w:p>
    <w:p w:rsidR="00FF5356" w:rsidRPr="007829CD" w:rsidRDefault="00FF5356" w:rsidP="00786929">
      <w:pPr>
        <w:rPr>
          <w:sz w:val="28"/>
          <w:szCs w:val="28"/>
          <w:lang w:val="uk-UA"/>
        </w:rPr>
      </w:pPr>
      <w:r w:rsidRPr="00FF5356">
        <w:rPr>
          <w:b/>
          <w:sz w:val="28"/>
          <w:szCs w:val="28"/>
          <w:lang w:val="uk-UA"/>
        </w:rPr>
        <w:t>Вона намагається привернути до себе увагу.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В д</w:t>
      </w:r>
      <w:r w:rsidR="007829CD">
        <w:rPr>
          <w:sz w:val="28"/>
          <w:szCs w:val="28"/>
          <w:lang w:val="uk-UA"/>
        </w:rPr>
        <w:t>аному випадку, в казці, яку їй</w:t>
      </w:r>
      <w:r>
        <w:rPr>
          <w:sz w:val="28"/>
          <w:szCs w:val="28"/>
          <w:lang w:val="uk-UA"/>
        </w:rPr>
        <w:t xml:space="preserve"> запропонують, будут</w:t>
      </w:r>
      <w:r w:rsidR="007829CD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використовуватися приклади позитивних способів привертання уваги.                                                                                                     </w:t>
      </w:r>
      <w:r w:rsidRPr="0097109F">
        <w:rPr>
          <w:b/>
          <w:sz w:val="28"/>
          <w:szCs w:val="28"/>
          <w:lang w:val="uk-UA"/>
        </w:rPr>
        <w:t>Вона бажає володіти ситуацією, дорослими, дітьми.</w:t>
      </w:r>
      <w:r w:rsidR="0097109F" w:rsidRPr="0097109F"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>Підійде історія з позитивною моделлю проя</w:t>
      </w:r>
      <w:r w:rsidR="0097109F">
        <w:rPr>
          <w:sz w:val="28"/>
          <w:szCs w:val="28"/>
          <w:lang w:val="uk-UA"/>
        </w:rPr>
        <w:t>ву лідерських якостей (</w:t>
      </w:r>
      <w:r>
        <w:rPr>
          <w:sz w:val="28"/>
          <w:szCs w:val="28"/>
          <w:lang w:val="uk-UA"/>
        </w:rPr>
        <w:t xml:space="preserve"> «Золотий ключик»</w:t>
      </w:r>
      <w:r w:rsidR="0097109F">
        <w:rPr>
          <w:sz w:val="28"/>
          <w:szCs w:val="28"/>
          <w:lang w:val="uk-UA"/>
        </w:rPr>
        <w:t xml:space="preserve">, «Пригоди Буратино»).                                                                                                                                            </w:t>
      </w:r>
      <w:r w:rsidR="007829CD">
        <w:rPr>
          <w:b/>
          <w:sz w:val="28"/>
          <w:szCs w:val="28"/>
          <w:lang w:val="uk-UA"/>
        </w:rPr>
        <w:t>Во</w:t>
      </w:r>
      <w:r w:rsidR="0097109F" w:rsidRPr="00AE7C44">
        <w:rPr>
          <w:b/>
          <w:sz w:val="28"/>
          <w:szCs w:val="28"/>
          <w:lang w:val="uk-UA"/>
        </w:rPr>
        <w:t>н</w:t>
      </w:r>
      <w:r w:rsidR="007829CD">
        <w:rPr>
          <w:b/>
          <w:sz w:val="28"/>
          <w:szCs w:val="28"/>
          <w:lang w:val="uk-UA"/>
        </w:rPr>
        <w:t>а</w:t>
      </w:r>
      <w:r w:rsidR="0097109F" w:rsidRPr="00AE7C44">
        <w:rPr>
          <w:b/>
          <w:sz w:val="28"/>
          <w:szCs w:val="28"/>
          <w:lang w:val="uk-UA"/>
        </w:rPr>
        <w:t xml:space="preserve"> бажає за щось поквитатися з </w:t>
      </w:r>
      <w:r w:rsidR="00AE7C44">
        <w:rPr>
          <w:b/>
          <w:sz w:val="28"/>
          <w:szCs w:val="28"/>
          <w:lang w:val="uk-UA"/>
        </w:rPr>
        <w:t>доросли</w:t>
      </w:r>
      <w:r w:rsidR="00AE7C44" w:rsidRPr="00AE7C44">
        <w:rPr>
          <w:b/>
          <w:sz w:val="28"/>
          <w:szCs w:val="28"/>
          <w:lang w:val="uk-UA"/>
        </w:rPr>
        <w:t>м</w:t>
      </w:r>
      <w:r w:rsidR="0097109F" w:rsidRPr="00AE7C44">
        <w:rPr>
          <w:b/>
          <w:sz w:val="28"/>
          <w:szCs w:val="28"/>
          <w:lang w:val="uk-UA"/>
        </w:rPr>
        <w:t>.</w:t>
      </w:r>
      <w:r w:rsidR="0097109F">
        <w:rPr>
          <w:sz w:val="28"/>
          <w:szCs w:val="28"/>
          <w:lang w:val="uk-UA"/>
        </w:rPr>
        <w:t xml:space="preserve"> </w:t>
      </w:r>
      <w:r w:rsidR="00AE7C44">
        <w:rPr>
          <w:sz w:val="28"/>
          <w:szCs w:val="28"/>
          <w:lang w:val="uk-UA"/>
        </w:rPr>
        <w:t xml:space="preserve">                                                                                       Варто обговорити з дитиною казку, де вказується  на негарну, негативну поведінку героя.                                                                                                                                                                  </w:t>
      </w:r>
      <w:r w:rsidR="00AE7C44" w:rsidRPr="00555DDE">
        <w:rPr>
          <w:b/>
          <w:sz w:val="28"/>
          <w:szCs w:val="28"/>
          <w:lang w:val="uk-UA"/>
        </w:rPr>
        <w:t>Їй страшно, тривожно</w:t>
      </w:r>
      <w:r w:rsidR="00525269">
        <w:rPr>
          <w:b/>
          <w:sz w:val="28"/>
          <w:szCs w:val="28"/>
          <w:lang w:val="uk-UA"/>
        </w:rPr>
        <w:t>, во</w:t>
      </w:r>
      <w:r w:rsidR="00AE7C44" w:rsidRPr="00555DDE">
        <w:rPr>
          <w:b/>
          <w:sz w:val="28"/>
          <w:szCs w:val="28"/>
          <w:lang w:val="uk-UA"/>
        </w:rPr>
        <w:t>н</w:t>
      </w:r>
      <w:r w:rsidR="00525269">
        <w:rPr>
          <w:b/>
          <w:sz w:val="28"/>
          <w:szCs w:val="28"/>
          <w:lang w:val="uk-UA"/>
        </w:rPr>
        <w:t>а</w:t>
      </w:r>
      <w:r w:rsidR="00AE7C44" w:rsidRPr="00555DDE">
        <w:rPr>
          <w:b/>
          <w:sz w:val="28"/>
          <w:szCs w:val="28"/>
          <w:lang w:val="uk-UA"/>
        </w:rPr>
        <w:t xml:space="preserve"> бажає </w:t>
      </w:r>
      <w:r w:rsidR="00555DDE" w:rsidRPr="00555DDE">
        <w:rPr>
          <w:b/>
          <w:sz w:val="28"/>
          <w:szCs w:val="28"/>
          <w:lang w:val="uk-UA"/>
        </w:rPr>
        <w:t>уникнути невдач.</w:t>
      </w:r>
      <w:r w:rsidR="00525269">
        <w:rPr>
          <w:b/>
          <w:sz w:val="28"/>
          <w:szCs w:val="28"/>
          <w:lang w:val="uk-UA"/>
        </w:rPr>
        <w:t xml:space="preserve">                </w:t>
      </w:r>
      <w:r w:rsidR="0034268B">
        <w:rPr>
          <w:b/>
          <w:sz w:val="28"/>
          <w:szCs w:val="28"/>
          <w:lang w:val="uk-UA"/>
        </w:rPr>
        <w:t xml:space="preserve">                                                </w:t>
      </w:r>
      <w:r w:rsidR="00525269" w:rsidRPr="00525269">
        <w:rPr>
          <w:sz w:val="28"/>
          <w:szCs w:val="28"/>
          <w:lang w:val="uk-UA"/>
        </w:rPr>
        <w:t>В</w:t>
      </w:r>
      <w:r w:rsidR="00525269">
        <w:rPr>
          <w:sz w:val="28"/>
          <w:szCs w:val="28"/>
          <w:lang w:val="uk-UA"/>
        </w:rPr>
        <w:t xml:space="preserve"> даному випадку герої казки співпереживають головному герою,</w:t>
      </w:r>
      <w:r w:rsidR="007829CD">
        <w:rPr>
          <w:sz w:val="28"/>
          <w:szCs w:val="28"/>
          <w:lang w:val="uk-UA"/>
        </w:rPr>
        <w:t xml:space="preserve"> пропонують</w:t>
      </w:r>
      <w:r w:rsidR="00525269">
        <w:rPr>
          <w:sz w:val="28"/>
          <w:szCs w:val="28"/>
          <w:lang w:val="uk-UA"/>
        </w:rPr>
        <w:t xml:space="preserve"> під</w:t>
      </w:r>
      <w:r w:rsidR="007829CD">
        <w:rPr>
          <w:sz w:val="28"/>
          <w:szCs w:val="28"/>
          <w:lang w:val="uk-UA"/>
        </w:rPr>
        <w:t>тримку та</w:t>
      </w:r>
      <w:bookmarkStart w:id="0" w:name="_GoBack"/>
      <w:bookmarkEnd w:id="0"/>
      <w:r w:rsidR="0034268B">
        <w:rPr>
          <w:sz w:val="28"/>
          <w:szCs w:val="28"/>
          <w:lang w:val="uk-UA"/>
        </w:rPr>
        <w:t xml:space="preserve"> шляхи подолання страху. Н-д: казка  Е</w:t>
      </w:r>
      <w:r w:rsidR="0078395F">
        <w:rPr>
          <w:sz w:val="28"/>
          <w:szCs w:val="28"/>
          <w:lang w:val="uk-UA"/>
        </w:rPr>
        <w:t xml:space="preserve">. Клюєва «Страшний сон».                                        </w:t>
      </w:r>
      <w:r w:rsidR="0078395F" w:rsidRPr="0078395F">
        <w:rPr>
          <w:b/>
          <w:sz w:val="28"/>
          <w:szCs w:val="28"/>
          <w:lang w:val="uk-UA"/>
        </w:rPr>
        <w:t>У неї не сформоване відчуття міри.</w:t>
      </w:r>
      <w:r w:rsidR="0078395F">
        <w:rPr>
          <w:b/>
          <w:sz w:val="28"/>
          <w:szCs w:val="28"/>
          <w:lang w:val="uk-UA"/>
        </w:rPr>
        <w:t xml:space="preserve"> </w:t>
      </w:r>
      <w:r w:rsidR="007829CD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78395F" w:rsidRPr="007829CD">
        <w:rPr>
          <w:sz w:val="28"/>
          <w:szCs w:val="28"/>
          <w:lang w:val="uk-UA"/>
        </w:rPr>
        <w:t xml:space="preserve">В такому випадку допоможе психокорекційна розповідь, де герой своїми вчинками доводить ситуацію до абсурду. </w:t>
      </w:r>
      <w:r w:rsidR="007829CD">
        <w:rPr>
          <w:sz w:val="28"/>
          <w:szCs w:val="28"/>
          <w:lang w:val="uk-UA"/>
        </w:rPr>
        <w:t xml:space="preserve"> В. </w:t>
      </w:r>
      <w:r w:rsidR="0078395F" w:rsidRPr="007829CD">
        <w:rPr>
          <w:sz w:val="28"/>
          <w:szCs w:val="28"/>
          <w:lang w:val="uk-UA"/>
        </w:rPr>
        <w:t>Катаєв виразив це в казці «</w:t>
      </w:r>
      <w:r w:rsidR="007829CD" w:rsidRPr="007829CD">
        <w:rPr>
          <w:sz w:val="28"/>
          <w:szCs w:val="28"/>
          <w:lang w:val="uk-UA"/>
        </w:rPr>
        <w:t>Цветік-самоцветік».</w:t>
      </w:r>
      <w:r w:rsidR="0078395F" w:rsidRPr="007829CD">
        <w:rPr>
          <w:sz w:val="28"/>
          <w:szCs w:val="28"/>
          <w:lang w:val="uk-UA"/>
        </w:rPr>
        <w:t xml:space="preserve">  </w:t>
      </w:r>
    </w:p>
    <w:sectPr w:rsidR="00FF5356" w:rsidRPr="007829CD" w:rsidSect="00734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65"/>
    <w:rsid w:val="000D0CF2"/>
    <w:rsid w:val="0016628B"/>
    <w:rsid w:val="001A426C"/>
    <w:rsid w:val="001C1483"/>
    <w:rsid w:val="001D6043"/>
    <w:rsid w:val="0031206A"/>
    <w:rsid w:val="0034268B"/>
    <w:rsid w:val="00360309"/>
    <w:rsid w:val="003D5956"/>
    <w:rsid w:val="00422269"/>
    <w:rsid w:val="00427163"/>
    <w:rsid w:val="004A1B1D"/>
    <w:rsid w:val="004B1FDF"/>
    <w:rsid w:val="004D50CE"/>
    <w:rsid w:val="00525269"/>
    <w:rsid w:val="00555DDE"/>
    <w:rsid w:val="005B2B16"/>
    <w:rsid w:val="005C0D48"/>
    <w:rsid w:val="005F646A"/>
    <w:rsid w:val="006C22F1"/>
    <w:rsid w:val="00734065"/>
    <w:rsid w:val="00775819"/>
    <w:rsid w:val="007829CD"/>
    <w:rsid w:val="0078395F"/>
    <w:rsid w:val="00786929"/>
    <w:rsid w:val="00793B6D"/>
    <w:rsid w:val="007E3BD6"/>
    <w:rsid w:val="008A6484"/>
    <w:rsid w:val="008C66F6"/>
    <w:rsid w:val="008F1CB8"/>
    <w:rsid w:val="0097109F"/>
    <w:rsid w:val="009C0259"/>
    <w:rsid w:val="00A023D6"/>
    <w:rsid w:val="00AE7C44"/>
    <w:rsid w:val="00B811B8"/>
    <w:rsid w:val="00BE442B"/>
    <w:rsid w:val="00BF7D43"/>
    <w:rsid w:val="00CD6919"/>
    <w:rsid w:val="00D0223A"/>
    <w:rsid w:val="00DA4093"/>
    <w:rsid w:val="00E0109D"/>
    <w:rsid w:val="00E13A7B"/>
    <w:rsid w:val="00F43BEA"/>
    <w:rsid w:val="00F660E4"/>
    <w:rsid w:val="00F72D4B"/>
    <w:rsid w:val="00F81BD5"/>
    <w:rsid w:val="00F858C9"/>
    <w:rsid w:val="00FF5356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69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340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4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34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6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69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340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4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34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6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2012-02-02T19:52:00Z</dcterms:created>
  <dcterms:modified xsi:type="dcterms:W3CDTF">2012-02-03T20:27:00Z</dcterms:modified>
</cp:coreProperties>
</file>